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51378" w14:textId="77777777" w:rsidR="000F6A9F" w:rsidRDefault="000F6A9F" w:rsidP="000F6A9F">
      <w:pPr>
        <w:rPr>
          <w:b/>
        </w:rPr>
      </w:pPr>
      <w:bookmarkStart w:id="0" w:name="_GoBack"/>
      <w:bookmarkEnd w:id="0"/>
    </w:p>
    <w:p w14:paraId="6CC8D8FA" w14:textId="77777777" w:rsidR="000F6A9F" w:rsidRDefault="000F6A9F" w:rsidP="000F6A9F">
      <w:pPr>
        <w:pStyle w:val="Titel"/>
        <w:pBdr>
          <w:top w:val="single" w:sz="4" w:space="1" w:color="auto"/>
          <w:left w:val="single" w:sz="4" w:space="4" w:color="auto"/>
          <w:bottom w:val="single" w:sz="4" w:space="1" w:color="auto"/>
          <w:right w:val="single" w:sz="4" w:space="4" w:color="auto"/>
        </w:pBdr>
        <w:rPr>
          <w:rFonts w:ascii="Arial" w:hAnsi="Arial"/>
          <w:i w:val="0"/>
          <w:color w:val="auto"/>
          <w:sz w:val="40"/>
        </w:rPr>
      </w:pPr>
      <w:r>
        <w:rPr>
          <w:rFonts w:ascii="Arial" w:hAnsi="Arial"/>
          <w:i w:val="0"/>
          <w:color w:val="auto"/>
          <w:sz w:val="40"/>
        </w:rPr>
        <w:t>Modellvereinbarung</w:t>
      </w:r>
    </w:p>
    <w:p w14:paraId="7038EEB8" w14:textId="77777777" w:rsidR="000F6A9F" w:rsidRDefault="000F6A9F" w:rsidP="000F6A9F">
      <w:pPr>
        <w:pStyle w:val="Titel"/>
        <w:pBdr>
          <w:top w:val="single" w:sz="4" w:space="1" w:color="auto"/>
          <w:left w:val="single" w:sz="4" w:space="4" w:color="auto"/>
          <w:bottom w:val="single" w:sz="4" w:space="1" w:color="auto"/>
          <w:right w:val="single" w:sz="4" w:space="4" w:color="auto"/>
        </w:pBdr>
        <w:rPr>
          <w:rFonts w:ascii="Arial" w:hAnsi="Arial"/>
          <w:i w:val="0"/>
          <w:color w:val="auto"/>
          <w:sz w:val="40"/>
        </w:rPr>
      </w:pPr>
      <w:r>
        <w:rPr>
          <w:rFonts w:ascii="Arial" w:hAnsi="Arial"/>
          <w:i w:val="0"/>
          <w:color w:val="auto"/>
          <w:sz w:val="40"/>
        </w:rPr>
        <w:t>zum ökumenischen Religionsunterricht</w:t>
      </w:r>
    </w:p>
    <w:p w14:paraId="3562DEF8" w14:textId="77777777" w:rsidR="000F6A9F" w:rsidRDefault="000F6A9F" w:rsidP="000F6A9F"/>
    <w:p w14:paraId="2D109FAB" w14:textId="77777777" w:rsidR="000F6A9F" w:rsidRDefault="000F6A9F" w:rsidP="000F6A9F"/>
    <w:p w14:paraId="71CA3936" w14:textId="77777777" w:rsidR="000F6A9F" w:rsidRDefault="000F6A9F" w:rsidP="000F6A9F">
      <w:r>
        <w:t xml:space="preserve">Diese Vereinbarung bildet die rechtliche Grundlage für die Zusammenarbeit der beteiligten Kirchgemeinden, um ökumenischen Religionsunterricht zu organisieren und zu erteilen. </w:t>
      </w:r>
    </w:p>
    <w:p w14:paraId="7601C181" w14:textId="77777777" w:rsidR="000F6A9F" w:rsidRDefault="000F6A9F" w:rsidP="000F6A9F"/>
    <w:p w14:paraId="3C69597D" w14:textId="77777777" w:rsidR="000F6A9F" w:rsidRDefault="000F6A9F" w:rsidP="000F6A9F"/>
    <w:p w14:paraId="309AF258" w14:textId="77777777" w:rsidR="000F6A9F" w:rsidRDefault="000F6A9F" w:rsidP="000F6A9F"/>
    <w:p w14:paraId="434FDCF4" w14:textId="77777777" w:rsidR="000F6A9F" w:rsidRDefault="000F6A9F" w:rsidP="000F6A9F">
      <w:pPr>
        <w:pStyle w:val="berschrift2"/>
        <w:pBdr>
          <w:top w:val="none" w:sz="0" w:space="0" w:color="auto"/>
          <w:left w:val="none" w:sz="0" w:space="0" w:color="auto"/>
          <w:right w:val="none" w:sz="0" w:space="0" w:color="auto"/>
        </w:pBdr>
      </w:pPr>
      <w:r>
        <w:t>1. Geltungsbereich</w:t>
      </w:r>
    </w:p>
    <w:p w14:paraId="69DC6550" w14:textId="77777777" w:rsidR="000F6A9F" w:rsidRDefault="000F6A9F" w:rsidP="000F6A9F"/>
    <w:p w14:paraId="4727A4C0" w14:textId="77777777" w:rsidR="000F6A9F" w:rsidRDefault="000F6A9F" w:rsidP="000F6A9F">
      <w:r>
        <w:t>Der ökumenische Unterricht wird in folgenden Schulhäusern und auf folgenden Klassenstufen erteilt:</w:t>
      </w:r>
    </w:p>
    <w:p w14:paraId="56E828CC" w14:textId="77777777" w:rsidR="000F6A9F" w:rsidRDefault="000F6A9F" w:rsidP="000F6A9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8"/>
        <w:gridCol w:w="4533"/>
      </w:tblGrid>
      <w:tr w:rsidR="000F6A9F" w14:paraId="2C8F08D7" w14:textId="77777777" w:rsidTr="000F6A9F">
        <w:tc>
          <w:tcPr>
            <w:tcW w:w="4605" w:type="dxa"/>
          </w:tcPr>
          <w:p w14:paraId="23720C27" w14:textId="3C590CF4" w:rsidR="000F6A9F" w:rsidRDefault="000F6A9F" w:rsidP="000F6A9F">
            <w:r>
              <w:t>Schulhaus ...</w:t>
            </w:r>
            <w:r w:rsidR="00314FA8">
              <w:t>..............................</w:t>
            </w:r>
          </w:p>
          <w:p w14:paraId="6948F92D" w14:textId="77777777" w:rsidR="000F6A9F" w:rsidRDefault="000F6A9F" w:rsidP="000F6A9F"/>
        </w:tc>
        <w:tc>
          <w:tcPr>
            <w:tcW w:w="4606" w:type="dxa"/>
          </w:tcPr>
          <w:p w14:paraId="2F8C185A" w14:textId="672A7C1E" w:rsidR="000F6A9F" w:rsidRDefault="000F6A9F" w:rsidP="000F6A9F">
            <w:r>
              <w:t>Klassenstufen ...</w:t>
            </w:r>
            <w:r w:rsidR="00314FA8">
              <w:t>................................</w:t>
            </w:r>
          </w:p>
        </w:tc>
      </w:tr>
      <w:tr w:rsidR="000F6A9F" w14:paraId="05D85B81" w14:textId="77777777" w:rsidTr="000F6A9F">
        <w:tc>
          <w:tcPr>
            <w:tcW w:w="4605" w:type="dxa"/>
          </w:tcPr>
          <w:p w14:paraId="0652F946" w14:textId="3F52D10B" w:rsidR="000F6A9F" w:rsidRDefault="000F6A9F" w:rsidP="000F6A9F">
            <w:r>
              <w:t>Schulhaus ...</w:t>
            </w:r>
            <w:r w:rsidR="00314FA8">
              <w:t>..............................</w:t>
            </w:r>
          </w:p>
          <w:p w14:paraId="3831ABC0" w14:textId="77777777" w:rsidR="000F6A9F" w:rsidRDefault="000F6A9F" w:rsidP="000F6A9F"/>
        </w:tc>
        <w:tc>
          <w:tcPr>
            <w:tcW w:w="4606" w:type="dxa"/>
          </w:tcPr>
          <w:p w14:paraId="6496BCDD" w14:textId="63E88508" w:rsidR="000F6A9F" w:rsidRDefault="000F6A9F" w:rsidP="000F6A9F">
            <w:r>
              <w:t>Klassenstufen ...</w:t>
            </w:r>
            <w:r w:rsidR="00314FA8">
              <w:t>................................</w:t>
            </w:r>
          </w:p>
        </w:tc>
      </w:tr>
    </w:tbl>
    <w:p w14:paraId="583B28F2" w14:textId="77777777" w:rsidR="000F6A9F" w:rsidRDefault="000F6A9F" w:rsidP="000F6A9F">
      <w:pPr>
        <w:rPr>
          <w:b/>
          <w:sz w:val="28"/>
        </w:rPr>
      </w:pPr>
    </w:p>
    <w:p w14:paraId="709EB7E2" w14:textId="77777777" w:rsidR="000F6A9F" w:rsidRDefault="000F6A9F" w:rsidP="000F6A9F"/>
    <w:p w14:paraId="14014F7E" w14:textId="77777777" w:rsidR="000F6A9F" w:rsidRDefault="000F6A9F" w:rsidP="000F6A9F"/>
    <w:p w14:paraId="115347F4" w14:textId="77777777" w:rsidR="000F6A9F" w:rsidRDefault="000F6A9F" w:rsidP="000F6A9F">
      <w:pPr>
        <w:rPr>
          <w:b/>
        </w:rPr>
      </w:pPr>
    </w:p>
    <w:p w14:paraId="42FC1170" w14:textId="77777777" w:rsidR="000F6A9F" w:rsidRDefault="000F6A9F" w:rsidP="000F6A9F">
      <w:pPr>
        <w:pBdr>
          <w:bottom w:val="single" w:sz="4" w:space="1" w:color="auto"/>
        </w:pBdr>
        <w:rPr>
          <w:b/>
        </w:rPr>
      </w:pPr>
      <w:r>
        <w:rPr>
          <w:b/>
        </w:rPr>
        <w:t>2. Vertragspartner</w:t>
      </w:r>
    </w:p>
    <w:p w14:paraId="5B35DF8F" w14:textId="77777777" w:rsidR="000F6A9F" w:rsidRDefault="000F6A9F" w:rsidP="000F6A9F">
      <w:pPr>
        <w:rPr>
          <w:b/>
        </w:rPr>
      </w:pPr>
    </w:p>
    <w:p w14:paraId="3CCE640A" w14:textId="77777777" w:rsidR="000F6A9F" w:rsidRDefault="000F6A9F" w:rsidP="000F6A9F">
      <w:r>
        <w:t>TrägerInnen der ökumenischen Kooperationspartnerschaft sind folgende Kirchgemeinden:</w:t>
      </w:r>
    </w:p>
    <w:p w14:paraId="54E0AD79" w14:textId="77777777" w:rsidR="000F6A9F" w:rsidRDefault="000F6A9F" w:rsidP="000F6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8"/>
        <w:gridCol w:w="4513"/>
      </w:tblGrid>
      <w:tr w:rsidR="000F6A9F" w14:paraId="152D9D7C" w14:textId="77777777" w:rsidTr="000F6A9F">
        <w:tc>
          <w:tcPr>
            <w:tcW w:w="4605" w:type="dxa"/>
          </w:tcPr>
          <w:p w14:paraId="4A6BCCA1" w14:textId="77777777" w:rsidR="000F6A9F" w:rsidRDefault="000F6A9F" w:rsidP="000F6A9F">
            <w:r>
              <w:t>Röm.-kath. Kirchgemeinden</w:t>
            </w:r>
          </w:p>
          <w:p w14:paraId="249615E1" w14:textId="77777777" w:rsidR="000F6A9F" w:rsidRDefault="000F6A9F" w:rsidP="000F6A9F"/>
        </w:tc>
        <w:tc>
          <w:tcPr>
            <w:tcW w:w="4606" w:type="dxa"/>
          </w:tcPr>
          <w:p w14:paraId="2CD226F7" w14:textId="77777777" w:rsidR="000F6A9F" w:rsidRDefault="000F6A9F" w:rsidP="000F6A9F"/>
        </w:tc>
      </w:tr>
      <w:tr w:rsidR="000F6A9F" w14:paraId="57C6F585" w14:textId="77777777" w:rsidTr="000F6A9F">
        <w:tc>
          <w:tcPr>
            <w:tcW w:w="4605" w:type="dxa"/>
          </w:tcPr>
          <w:p w14:paraId="11FF6A07" w14:textId="77777777" w:rsidR="000F6A9F" w:rsidRDefault="000F6A9F" w:rsidP="000F6A9F">
            <w:r>
              <w:t>Ev.-ref. Kirchgemeinden</w:t>
            </w:r>
          </w:p>
          <w:p w14:paraId="0E934911" w14:textId="77777777" w:rsidR="000F6A9F" w:rsidRDefault="000F6A9F" w:rsidP="000F6A9F"/>
        </w:tc>
        <w:tc>
          <w:tcPr>
            <w:tcW w:w="4606" w:type="dxa"/>
          </w:tcPr>
          <w:p w14:paraId="4366BF55" w14:textId="77777777" w:rsidR="000F6A9F" w:rsidRDefault="000F6A9F" w:rsidP="000F6A9F"/>
        </w:tc>
      </w:tr>
    </w:tbl>
    <w:p w14:paraId="06C5E0C3" w14:textId="77777777" w:rsidR="000F6A9F" w:rsidRDefault="000F6A9F" w:rsidP="000F6A9F"/>
    <w:p w14:paraId="704C4C76" w14:textId="77777777" w:rsidR="000F6A9F" w:rsidRDefault="000F6A9F" w:rsidP="000F6A9F"/>
    <w:p w14:paraId="3A1E50D7" w14:textId="77777777" w:rsidR="000F6A9F" w:rsidRDefault="000F6A9F" w:rsidP="000F6A9F"/>
    <w:p w14:paraId="38101941" w14:textId="77777777" w:rsidR="000F6A9F" w:rsidRDefault="000F6A9F" w:rsidP="000F6A9F">
      <w:pPr>
        <w:pBdr>
          <w:bottom w:val="single" w:sz="4" w:space="1" w:color="auto"/>
        </w:pBdr>
        <w:rPr>
          <w:b/>
        </w:rPr>
      </w:pPr>
      <w:r>
        <w:rPr>
          <w:b/>
        </w:rPr>
        <w:t>3. Rechtliche und konzeptuelle Grundlagen</w:t>
      </w:r>
    </w:p>
    <w:p w14:paraId="5CA5A196" w14:textId="77777777" w:rsidR="000F6A9F" w:rsidRDefault="000F6A9F" w:rsidP="000F6A9F">
      <w:pPr>
        <w:ind w:left="360"/>
      </w:pPr>
    </w:p>
    <w:p w14:paraId="5934E290" w14:textId="77777777" w:rsidR="000F6A9F" w:rsidRDefault="000F6A9F" w:rsidP="000F6A9F">
      <w:r>
        <w:t>Diese Vereinbarung anerkennt folgende rechtlichen und konzeptuellen Grundlagen:</w:t>
      </w:r>
    </w:p>
    <w:p w14:paraId="67803E36" w14:textId="77777777" w:rsidR="00314FA8" w:rsidRDefault="0003085C" w:rsidP="00314FA8">
      <w:pPr>
        <w:numPr>
          <w:ilvl w:val="0"/>
          <w:numId w:val="1"/>
        </w:numPr>
      </w:pPr>
      <w:r>
        <w:t>§ 20 des Bildungsgesetzes des Kantons Basellandschaft</w:t>
      </w:r>
    </w:p>
    <w:p w14:paraId="4986CC77" w14:textId="534C9695" w:rsidR="007B3EBA" w:rsidRDefault="0069462B" w:rsidP="0069462B">
      <w:pPr>
        <w:numPr>
          <w:ilvl w:val="0"/>
          <w:numId w:val="1"/>
        </w:numPr>
      </w:pPr>
      <w:r>
        <w:t xml:space="preserve">Ökumenischer </w:t>
      </w:r>
      <w:r w:rsidR="007B3EBA">
        <w:t>Lehrplan</w:t>
      </w:r>
      <w:r w:rsidR="00314FA8">
        <w:t xml:space="preserve"> </w:t>
      </w:r>
      <w:r w:rsidR="00314FA8" w:rsidRPr="00314FA8">
        <w:rPr>
          <w:szCs w:val="24"/>
        </w:rPr>
        <w:t>für den Religionsunterricht der Kirchen am Lernort Schule i</w:t>
      </w:r>
      <w:r>
        <w:rPr>
          <w:szCs w:val="24"/>
        </w:rPr>
        <w:t>n den</w:t>
      </w:r>
      <w:r w:rsidR="00314FA8" w:rsidRPr="00314FA8">
        <w:rPr>
          <w:szCs w:val="24"/>
        </w:rPr>
        <w:t xml:space="preserve"> Kanton</w:t>
      </w:r>
      <w:r>
        <w:rPr>
          <w:szCs w:val="24"/>
        </w:rPr>
        <w:t>en</w:t>
      </w:r>
      <w:r w:rsidR="00314FA8" w:rsidRPr="00314FA8">
        <w:rPr>
          <w:szCs w:val="24"/>
        </w:rPr>
        <w:t xml:space="preserve"> Basel-Landschaft</w:t>
      </w:r>
      <w:r w:rsidR="00314FA8">
        <w:t xml:space="preserve"> </w:t>
      </w:r>
      <w:r>
        <w:t xml:space="preserve">und Solothurn </w:t>
      </w:r>
      <w:r w:rsidR="007B3EBA">
        <w:t>(</w:t>
      </w:r>
      <w:r>
        <w:t>2019</w:t>
      </w:r>
      <w:r w:rsidR="00314FA8">
        <w:t>)</w:t>
      </w:r>
      <w:r>
        <w:br/>
      </w:r>
    </w:p>
    <w:p w14:paraId="535EC8E5" w14:textId="77777777" w:rsidR="007B3EBA" w:rsidRDefault="007B3EBA" w:rsidP="007B3EBA">
      <w:pPr>
        <w:ind w:left="720"/>
      </w:pPr>
    </w:p>
    <w:p w14:paraId="764DE6F5" w14:textId="77777777" w:rsidR="000F6A9F" w:rsidRDefault="000F6A9F" w:rsidP="000F6A9F"/>
    <w:p w14:paraId="25A2492E" w14:textId="77777777" w:rsidR="000F6A9F" w:rsidRDefault="000F6A9F" w:rsidP="000F6A9F"/>
    <w:p w14:paraId="5DDE2D12" w14:textId="77777777" w:rsidR="0003085C" w:rsidRDefault="0003085C">
      <w:pPr>
        <w:rPr>
          <w:b/>
        </w:rPr>
      </w:pPr>
    </w:p>
    <w:p w14:paraId="2F73F0B2" w14:textId="77777777" w:rsidR="000F6A9F" w:rsidRDefault="000F6A9F" w:rsidP="000F6A9F">
      <w:pPr>
        <w:pBdr>
          <w:bottom w:val="single" w:sz="4" w:space="1" w:color="auto"/>
        </w:pBdr>
        <w:rPr>
          <w:b/>
        </w:rPr>
      </w:pPr>
      <w:r>
        <w:rPr>
          <w:b/>
        </w:rPr>
        <w:lastRenderedPageBreak/>
        <w:t>4. Ziel der Vereinbarung</w:t>
      </w:r>
    </w:p>
    <w:p w14:paraId="0DE59863" w14:textId="77777777" w:rsidR="000F6A9F" w:rsidRDefault="000F6A9F" w:rsidP="000F6A9F">
      <w:pPr>
        <w:rPr>
          <w:b/>
        </w:rPr>
      </w:pPr>
    </w:p>
    <w:p w14:paraId="3C13B886" w14:textId="77777777" w:rsidR="000F6A9F" w:rsidRDefault="000F6A9F" w:rsidP="000F6A9F">
      <w:r>
        <w:t>Die beteiligten Kirchgemeinden sehen im ökumenischen Religionsunterricht einen wichtigen Beitrag der christlichen Kirchen für eine ganzheitliche und konkret gelebte Ökumene im Alltag. Sie nehmen damit als Kirchen gemeinsam Verantwortung in  unserer Gesellschaft wahr. Ökumenischer Religionsunterricht bedeutet:</w:t>
      </w:r>
    </w:p>
    <w:p w14:paraId="5B9ACD1C" w14:textId="77777777" w:rsidR="000F6A9F" w:rsidRDefault="000F6A9F" w:rsidP="000F6A9F">
      <w:pPr>
        <w:rPr>
          <w:sz w:val="12"/>
        </w:rPr>
      </w:pPr>
    </w:p>
    <w:p w14:paraId="5CBBA29B" w14:textId="6F8C9C98" w:rsidR="000F6A9F" w:rsidRDefault="000F6A9F" w:rsidP="000F6A9F">
      <w:pPr>
        <w:numPr>
          <w:ilvl w:val="0"/>
          <w:numId w:val="2"/>
        </w:numPr>
      </w:pPr>
      <w:r>
        <w:t xml:space="preserve">Kinder aller </w:t>
      </w:r>
      <w:r w:rsidR="00662F7C">
        <w:t>beteiligten</w:t>
      </w:r>
      <w:r w:rsidR="00662F7C">
        <w:rPr>
          <w:rStyle w:val="Funotenzeichen"/>
        </w:rPr>
        <w:footnoteReference w:id="1"/>
      </w:r>
      <w:r w:rsidR="00662F7C">
        <w:t xml:space="preserve"> </w:t>
      </w:r>
      <w:r>
        <w:t>christlichen Konfessionen nehmen daran teil</w:t>
      </w:r>
    </w:p>
    <w:p w14:paraId="255A02AE" w14:textId="066E9176" w:rsidR="000F6A9F" w:rsidRDefault="000F6A9F" w:rsidP="000F6A9F">
      <w:pPr>
        <w:numPr>
          <w:ilvl w:val="0"/>
          <w:numId w:val="2"/>
        </w:numPr>
      </w:pPr>
      <w:r>
        <w:t xml:space="preserve">Lehrpersonen aller </w:t>
      </w:r>
      <w:r w:rsidR="00662F7C">
        <w:t xml:space="preserve">beteiligten </w:t>
      </w:r>
      <w:r>
        <w:t>Konfessionen unterrichten nach einem gemeinsamen Lehrplan in ökumenischer Grundhaltung</w:t>
      </w:r>
    </w:p>
    <w:p w14:paraId="0925960B" w14:textId="77777777" w:rsidR="000F6A9F" w:rsidRDefault="000F6A9F" w:rsidP="000F6A9F">
      <w:pPr>
        <w:numPr>
          <w:ilvl w:val="0"/>
          <w:numId w:val="2"/>
        </w:numPr>
      </w:pPr>
      <w:r>
        <w:t xml:space="preserve">Der ökumenische Religionsunterricht ist eingebettet in eine gemeinsame Organisationsstruktur, die von den beteiligten Konfessionen getragen wird </w:t>
      </w:r>
    </w:p>
    <w:p w14:paraId="01F9ECC1" w14:textId="77777777" w:rsidR="000F6A9F" w:rsidRDefault="000F6A9F" w:rsidP="000F6A9F">
      <w:pPr>
        <w:numPr>
          <w:ilvl w:val="0"/>
          <w:numId w:val="2"/>
        </w:numPr>
      </w:pPr>
      <w:r>
        <w:t>Der ökumenische Religionsunterricht wird erteilt durch ein ökumenisches Team von Religionslehrpersonen, in dem Zusammenarbeit und Austausch gepflegt werden.</w:t>
      </w:r>
    </w:p>
    <w:p w14:paraId="6BFC69E6" w14:textId="77777777" w:rsidR="000F6A9F" w:rsidRDefault="000F6A9F" w:rsidP="000F6A9F">
      <w:pPr>
        <w:numPr>
          <w:ilvl w:val="0"/>
          <w:numId w:val="2"/>
        </w:numPr>
      </w:pPr>
      <w:r>
        <w:t xml:space="preserve">Der ökumenische Lehrplan der Kirchen im Kanton </w:t>
      </w:r>
      <w:r w:rsidR="007B3EBA">
        <w:t>Basellandschaft</w:t>
      </w:r>
      <w:r>
        <w:t xml:space="preserve"> ist inhaltliche Grundlage des Unterrichtes.</w:t>
      </w:r>
    </w:p>
    <w:p w14:paraId="4D7788D4" w14:textId="77777777" w:rsidR="000F6A9F" w:rsidRDefault="000F6A9F" w:rsidP="000F6A9F">
      <w:pPr>
        <w:numPr>
          <w:ilvl w:val="0"/>
          <w:numId w:val="2"/>
        </w:numPr>
      </w:pPr>
      <w:r>
        <w:t>Kinder, die keiner der beteiligten Landeskirchen angehören, können am Unterricht teilnehmen gemäss definierten Kriterien (Verbindlichkeit der Teilnahme, Finanzierung)</w:t>
      </w:r>
    </w:p>
    <w:p w14:paraId="7DC9098C" w14:textId="77777777" w:rsidR="000F6A9F" w:rsidRDefault="000F6A9F" w:rsidP="000F6A9F"/>
    <w:p w14:paraId="24804C94" w14:textId="77777777" w:rsidR="000F6A9F" w:rsidRDefault="000F6A9F" w:rsidP="000F6A9F"/>
    <w:p w14:paraId="69068209" w14:textId="77777777" w:rsidR="000F6A9F" w:rsidRDefault="000F6A9F" w:rsidP="000F6A9F">
      <w:pPr>
        <w:pBdr>
          <w:bottom w:val="single" w:sz="4" w:space="1" w:color="auto"/>
        </w:pBdr>
        <w:rPr>
          <w:b/>
        </w:rPr>
      </w:pPr>
      <w:r>
        <w:rPr>
          <w:b/>
        </w:rPr>
        <w:t xml:space="preserve">5. Zusammenarbeit und Koordination der ökumenisch unterrichtenden Religionslehrpersonen </w:t>
      </w:r>
    </w:p>
    <w:p w14:paraId="39B77CEB" w14:textId="77777777" w:rsidR="000F6A9F" w:rsidRDefault="000F6A9F" w:rsidP="000F6A9F">
      <w:pPr>
        <w:rPr>
          <w:u w:val="single"/>
        </w:rPr>
      </w:pPr>
    </w:p>
    <w:p w14:paraId="4F40218E" w14:textId="200F72D5" w:rsidR="002B5E7E" w:rsidRPr="002B5E7E" w:rsidRDefault="002B5E7E" w:rsidP="000F6A9F">
      <w:pPr>
        <w:numPr>
          <w:ilvl w:val="0"/>
          <w:numId w:val="3"/>
        </w:numPr>
      </w:pPr>
      <w:r w:rsidRPr="002B5E7E">
        <w:t xml:space="preserve">Die beteiligten Kirchgemeinden bilden einen </w:t>
      </w:r>
      <w:r w:rsidRPr="003B59B8">
        <w:rPr>
          <w:u w:val="single"/>
        </w:rPr>
        <w:t>Steuerungsausschuss</w:t>
      </w:r>
      <w:r w:rsidRPr="002B5E7E">
        <w:t>,</w:t>
      </w:r>
      <w:r>
        <w:t xml:space="preserve"> in dem das für den Unterricht verantwortliche Behördenmitglied </w:t>
      </w:r>
      <w:r w:rsidR="003B59B8">
        <w:t>sowie eine theologisch für den Religionsunterricht verantwortliche Person</w:t>
      </w:r>
      <w:r>
        <w:t xml:space="preserve"> </w:t>
      </w:r>
      <w:r w:rsidR="002374E3">
        <w:t xml:space="preserve">Einsitz </w:t>
      </w:r>
      <w:r>
        <w:t xml:space="preserve">hat.  </w:t>
      </w:r>
      <w:r w:rsidRPr="002B5E7E">
        <w:t xml:space="preserve"> </w:t>
      </w:r>
    </w:p>
    <w:p w14:paraId="6A542AC9" w14:textId="77777777" w:rsidR="000F6A9F" w:rsidRDefault="000F6A9F" w:rsidP="000F6A9F">
      <w:pPr>
        <w:numPr>
          <w:ilvl w:val="0"/>
          <w:numId w:val="3"/>
        </w:numPr>
        <w:rPr>
          <w:u w:val="single"/>
        </w:rPr>
      </w:pPr>
      <w:r>
        <w:t xml:space="preserve">Die </w:t>
      </w:r>
      <w:r w:rsidRPr="003B59B8">
        <w:rPr>
          <w:u w:val="single"/>
        </w:rPr>
        <w:t>Unterrichtenden bilden ein</w:t>
      </w:r>
      <w:r w:rsidR="002B5E7E" w:rsidRPr="003B59B8">
        <w:rPr>
          <w:u w:val="single"/>
        </w:rPr>
        <w:t xml:space="preserve"> Team</w:t>
      </w:r>
      <w:r w:rsidR="002B5E7E">
        <w:t xml:space="preserve">, das </w:t>
      </w:r>
      <w:r w:rsidR="00CE26AD">
        <w:t>von einer durch die ökumenische</w:t>
      </w:r>
      <w:r w:rsidR="003B59B8">
        <w:t xml:space="preserve"> </w:t>
      </w:r>
      <w:r w:rsidR="00CE26AD">
        <w:t>Fachommission</w:t>
      </w:r>
      <w:r w:rsidR="002B5E7E">
        <w:t xml:space="preserve"> </w:t>
      </w:r>
      <w:r>
        <w:t>gewählte</w:t>
      </w:r>
      <w:r w:rsidR="003B59B8">
        <w:t>n</w:t>
      </w:r>
      <w:r>
        <w:t xml:space="preserve"> Person geleitet wird und sich regelmässig </w:t>
      </w:r>
      <w:r w:rsidR="00CE26AD">
        <w:t xml:space="preserve">(mindestens zweimal jährlich?) </w:t>
      </w:r>
      <w:r>
        <w:t>trifft.</w:t>
      </w:r>
      <w:r>
        <w:rPr>
          <w:u w:val="single"/>
        </w:rPr>
        <w:t xml:space="preserve"> </w:t>
      </w:r>
    </w:p>
    <w:p w14:paraId="39FA57EE" w14:textId="77777777" w:rsidR="000F6A9F" w:rsidRDefault="000F6A9F" w:rsidP="000F6A9F">
      <w:pPr>
        <w:numPr>
          <w:ilvl w:val="0"/>
          <w:numId w:val="3"/>
        </w:numPr>
        <w:rPr>
          <w:u w:val="single"/>
        </w:rPr>
      </w:pPr>
      <w:r>
        <w:t xml:space="preserve">Die </w:t>
      </w:r>
      <w:r>
        <w:rPr>
          <w:u w:val="single"/>
        </w:rPr>
        <w:t>Teamleitung</w:t>
      </w:r>
      <w:r>
        <w:t xml:space="preserve"> ist zuständig für Information und Kontaktpflege zu allen Lehrpersonen, die ökumenischen Religionsunterricht erteilen. Sie ist auch erste Ansprechperson für diese bei Fragen und Schwierigkeiten in Zusammenhang mit dem Unterricht.</w:t>
      </w:r>
    </w:p>
    <w:p w14:paraId="540C296A" w14:textId="77777777" w:rsidR="000F6A9F" w:rsidRDefault="000F6A9F" w:rsidP="000F6A9F">
      <w:pPr>
        <w:numPr>
          <w:ilvl w:val="0"/>
          <w:numId w:val="3"/>
        </w:numPr>
      </w:pPr>
      <w:r>
        <w:t xml:space="preserve">Die </w:t>
      </w:r>
      <w:r>
        <w:rPr>
          <w:u w:val="single"/>
        </w:rPr>
        <w:t>Teamleitung</w:t>
      </w:r>
      <w:r>
        <w:t xml:space="preserve"> verfügt über eine fundierte Ausbildung im Bereich des Religionsunterrichtes. Eine Weiterbildung im Bereich Teamleitung ist wünschbar. Sie begleitet und berät die Religionslehrpersonen in fachlicher Hinsicht.</w:t>
      </w:r>
    </w:p>
    <w:p w14:paraId="719DAD2F" w14:textId="77777777" w:rsidR="000F6A9F" w:rsidRDefault="000F6A9F" w:rsidP="000F6A9F"/>
    <w:p w14:paraId="4909D092" w14:textId="77777777" w:rsidR="000F6A9F" w:rsidRDefault="000F6A9F" w:rsidP="000F6A9F"/>
    <w:p w14:paraId="18934B7B" w14:textId="77777777" w:rsidR="000F6A9F" w:rsidRDefault="000F6A9F" w:rsidP="000F6A9F">
      <w:pPr>
        <w:pBdr>
          <w:bottom w:val="single" w:sz="4" w:space="1" w:color="auto"/>
        </w:pBdr>
        <w:rPr>
          <w:b/>
        </w:rPr>
      </w:pPr>
      <w:r>
        <w:rPr>
          <w:b/>
        </w:rPr>
        <w:br w:type="page"/>
      </w:r>
      <w:r>
        <w:rPr>
          <w:b/>
        </w:rPr>
        <w:lastRenderedPageBreak/>
        <w:t xml:space="preserve">6. </w:t>
      </w:r>
      <w:r w:rsidR="003B59B8">
        <w:rPr>
          <w:b/>
        </w:rPr>
        <w:t>Ökumenische</w:t>
      </w:r>
      <w:r>
        <w:rPr>
          <w:b/>
        </w:rPr>
        <w:t xml:space="preserve"> Fac</w:t>
      </w:r>
      <w:r w:rsidR="003B59B8">
        <w:rPr>
          <w:b/>
        </w:rPr>
        <w:t>hkommission Religionsunterricht</w:t>
      </w:r>
    </w:p>
    <w:p w14:paraId="65C36A60" w14:textId="77777777" w:rsidR="000F6A9F" w:rsidRDefault="000F6A9F" w:rsidP="000F6A9F">
      <w:pPr>
        <w:rPr>
          <w:u w:val="single"/>
        </w:rPr>
      </w:pPr>
    </w:p>
    <w:p w14:paraId="14D4C3AA" w14:textId="77777777" w:rsidR="000F6A9F" w:rsidRDefault="000F6A9F" w:rsidP="000F6A9F">
      <w:pPr>
        <w:numPr>
          <w:ilvl w:val="0"/>
          <w:numId w:val="4"/>
        </w:numPr>
      </w:pPr>
      <w:r>
        <w:t xml:space="preserve">Die beteiligten Kirchgemeinden bilden eine </w:t>
      </w:r>
      <w:r w:rsidR="00C5573F">
        <w:t xml:space="preserve">ökumenische </w:t>
      </w:r>
      <w:r w:rsidR="00CE26AD">
        <w:t>Fachkommission.</w:t>
      </w:r>
    </w:p>
    <w:p w14:paraId="4162FB9E" w14:textId="7E23F533" w:rsidR="00CE26AD" w:rsidRDefault="000F6A9F" w:rsidP="00CE26AD">
      <w:pPr>
        <w:numPr>
          <w:ilvl w:val="0"/>
          <w:numId w:val="4"/>
        </w:numPr>
      </w:pPr>
      <w:r>
        <w:t xml:space="preserve">Die </w:t>
      </w:r>
      <w:r w:rsidR="00C5573F">
        <w:t xml:space="preserve">ökumenische </w:t>
      </w:r>
      <w:r w:rsidR="00CE26AD">
        <w:t>Fachkommission</w:t>
      </w:r>
      <w:r>
        <w:t xml:space="preserve"> besteht aus maximal sieben Personen. Bei der Zusammensetzung wird auf eine angemessene Beteiligung </w:t>
      </w:r>
      <w:r w:rsidR="00662F7C">
        <w:t xml:space="preserve">der beteiligten </w:t>
      </w:r>
      <w:r>
        <w:t xml:space="preserve">Konfessionen geachtet. Behördenmitglieder und kirchliche Mitarbeitende sollen gleichermassen in der </w:t>
      </w:r>
      <w:r w:rsidR="008053B6">
        <w:t xml:space="preserve">Fachkommission </w:t>
      </w:r>
      <w:r>
        <w:t xml:space="preserve">vertreten sein. </w:t>
      </w:r>
    </w:p>
    <w:p w14:paraId="0D5BB258" w14:textId="77777777" w:rsidR="000F6A9F" w:rsidRDefault="000F6A9F" w:rsidP="00CE26AD">
      <w:pPr>
        <w:numPr>
          <w:ilvl w:val="0"/>
          <w:numId w:val="4"/>
        </w:numPr>
      </w:pPr>
      <w:r>
        <w:t xml:space="preserve">Jeder Kirchgemeinderat wählt die Mitglieder der eigenen Konfession in die </w:t>
      </w:r>
      <w:r w:rsidR="008053B6">
        <w:t>Fachkommission</w:t>
      </w:r>
      <w:r>
        <w:t>.</w:t>
      </w:r>
    </w:p>
    <w:p w14:paraId="11D59A8F" w14:textId="77777777" w:rsidR="000F6A9F" w:rsidRDefault="000F6A9F" w:rsidP="000F6A9F">
      <w:pPr>
        <w:numPr>
          <w:ilvl w:val="0"/>
          <w:numId w:val="4"/>
        </w:numPr>
      </w:pPr>
      <w:r>
        <w:t xml:space="preserve"> Die Leitung der </w:t>
      </w:r>
      <w:r w:rsidR="00CE26AD">
        <w:t>Fachkommission</w:t>
      </w:r>
      <w:r>
        <w:t xml:space="preserve"> erfolgt in jährlichem Turnus durch ein Mitglied einer anderen Konfession. (Alternative: Die </w:t>
      </w:r>
      <w:r w:rsidR="00CE26AD">
        <w:t>Fachkommission</w:t>
      </w:r>
      <w:r>
        <w:t xml:space="preserve"> konstituiert sich selbst)</w:t>
      </w:r>
    </w:p>
    <w:p w14:paraId="4A972974" w14:textId="77777777" w:rsidR="000F6A9F" w:rsidRDefault="000F6A9F" w:rsidP="000F6A9F">
      <w:pPr>
        <w:numPr>
          <w:ilvl w:val="0"/>
          <w:numId w:val="4"/>
        </w:numPr>
      </w:pPr>
      <w:r>
        <w:t xml:space="preserve">Alle Mitglieder der </w:t>
      </w:r>
      <w:r w:rsidR="00CE26AD">
        <w:t>Fachkommission</w:t>
      </w:r>
      <w:r>
        <w:t xml:space="preserve"> haben eine Stimme. </w:t>
      </w:r>
    </w:p>
    <w:p w14:paraId="241E2840" w14:textId="77777777" w:rsidR="000F6A9F" w:rsidRPr="007B3EBA" w:rsidRDefault="000F6A9F" w:rsidP="000F6A9F">
      <w:pPr>
        <w:numPr>
          <w:ilvl w:val="0"/>
          <w:numId w:val="4"/>
        </w:numPr>
      </w:pPr>
      <w:r>
        <w:t xml:space="preserve">Die </w:t>
      </w:r>
      <w:r w:rsidR="00CE26AD">
        <w:t>Fachkommission</w:t>
      </w:r>
      <w:r>
        <w:t xml:space="preserve"> ist zuständig für die Stellenbeschriebe sowie die Suche und  Auswahl der Religions</w:t>
      </w:r>
      <w:r w:rsidR="00CE26AD">
        <w:t xml:space="preserve">lehrpersonen aller Konfessionen. Sie </w:t>
      </w:r>
      <w:r>
        <w:t xml:space="preserve">schlägt diese der jeweils vorgesetzten Behörde zur Anstellung vor. Die anstellende Behörde </w:t>
      </w:r>
      <w:r w:rsidRPr="007B3EBA">
        <w:t>verzichtet auf ein zusätzliches Bewerbungsverfahren. Die Dienst- und Gehaltsordnungen der beteiligten Kirchgemeinden werden an diese Vereinbarung angepasst.</w:t>
      </w:r>
    </w:p>
    <w:p w14:paraId="33FAE250" w14:textId="77777777" w:rsidR="000F6A9F" w:rsidRDefault="000F6A9F" w:rsidP="000F6A9F">
      <w:pPr>
        <w:numPr>
          <w:ilvl w:val="0"/>
          <w:numId w:val="4"/>
        </w:numPr>
      </w:pPr>
      <w:r w:rsidRPr="007B3EBA">
        <w:t>Die Teamleitung der Religionslehrpersonen wird bei Neuanstellungen und</w:t>
      </w:r>
      <w:r>
        <w:t xml:space="preserve"> Beschwerden gegenüber Religionslehrpersonen als beratendes Mitglied der </w:t>
      </w:r>
      <w:r w:rsidR="008053B6">
        <w:t xml:space="preserve">Fachkommission </w:t>
      </w:r>
      <w:r>
        <w:t>beigezogen.</w:t>
      </w:r>
    </w:p>
    <w:p w14:paraId="3AC8E058" w14:textId="77777777" w:rsidR="000F6A9F" w:rsidRDefault="000F6A9F" w:rsidP="000F6A9F">
      <w:pPr>
        <w:numPr>
          <w:ilvl w:val="0"/>
          <w:numId w:val="4"/>
        </w:numPr>
      </w:pPr>
      <w:r>
        <w:t xml:space="preserve">Die </w:t>
      </w:r>
      <w:r w:rsidR="00CE26AD">
        <w:t>Fachkommission</w:t>
      </w:r>
      <w:r>
        <w:t xml:space="preserve"> entscheidet über die Bildung und Zuteilung der Klassen. </w:t>
      </w:r>
    </w:p>
    <w:p w14:paraId="47535C2C" w14:textId="77777777" w:rsidR="000F6A9F" w:rsidRDefault="000F6A9F" w:rsidP="000F6A9F">
      <w:pPr>
        <w:numPr>
          <w:ilvl w:val="0"/>
          <w:numId w:val="4"/>
        </w:numPr>
      </w:pPr>
      <w:r>
        <w:t>Sie erstellt jährlich ein Budget für den ökumenischen Religionsunterricht zuhanden der beteiligten Kirchgemeinden.</w:t>
      </w:r>
    </w:p>
    <w:p w14:paraId="6403D368" w14:textId="77777777" w:rsidR="000F6A9F" w:rsidRDefault="000F6A9F" w:rsidP="000F6A9F">
      <w:pPr>
        <w:numPr>
          <w:ilvl w:val="0"/>
          <w:numId w:val="4"/>
        </w:numPr>
      </w:pPr>
      <w:r>
        <w:t>Sie ist Auftraggeberin des Sekretariates, das die organisatorischen Aufgaben für den ökumenischen Religionsunterricht erledigt.</w:t>
      </w:r>
    </w:p>
    <w:p w14:paraId="01D22B4E" w14:textId="4E47E102" w:rsidR="000F6A9F" w:rsidRPr="007B3EBA" w:rsidRDefault="000F6A9F" w:rsidP="000F6A9F">
      <w:pPr>
        <w:numPr>
          <w:ilvl w:val="0"/>
          <w:numId w:val="4"/>
        </w:numPr>
      </w:pPr>
      <w:r w:rsidRPr="007B3EBA">
        <w:t xml:space="preserve">Die </w:t>
      </w:r>
      <w:r w:rsidR="00CE26AD" w:rsidRPr="007B3EBA">
        <w:t>Fachkommission</w:t>
      </w:r>
      <w:r w:rsidRPr="007B3EBA">
        <w:t xml:space="preserve"> ist erste Beschwerdeinstanz bei Beschwerden gegenüber Religionslehrpersonen, die ökumenischen Religionsunterricht erteilen. Zweite Beschwerdeinstanz ist die anstellende Behörde.</w:t>
      </w:r>
    </w:p>
    <w:p w14:paraId="76D3FFBD" w14:textId="77777777" w:rsidR="000F6A9F" w:rsidRDefault="000F6A9F" w:rsidP="000F6A9F">
      <w:pPr>
        <w:numPr>
          <w:ilvl w:val="0"/>
          <w:numId w:val="4"/>
        </w:numPr>
        <w:tabs>
          <w:tab w:val="left" w:pos="5940"/>
        </w:tabs>
      </w:pPr>
      <w:r>
        <w:t xml:space="preserve">Der </w:t>
      </w:r>
      <w:r w:rsidR="008053B6">
        <w:t>Fachkommission</w:t>
      </w:r>
      <w:r>
        <w:t xml:space="preserve"> kommen alle Aufgaben zu, die nicht der Teamleitung der Religionslehrpersonen oder den anstellenden Kirchgemeindebehörden zugewiesen sind. Sie kann Aufgaben an die Teamleitung oder an das Sekretariat delegieren im Rahmen von deren Auftrag. </w:t>
      </w:r>
    </w:p>
    <w:p w14:paraId="3E06DC8A" w14:textId="77777777" w:rsidR="000F6A9F" w:rsidRDefault="000F6A9F" w:rsidP="000F6A9F"/>
    <w:p w14:paraId="284773AD" w14:textId="77777777" w:rsidR="000F6A9F" w:rsidRDefault="000F6A9F" w:rsidP="000F6A9F"/>
    <w:p w14:paraId="582D69A5" w14:textId="77777777" w:rsidR="000F6A9F" w:rsidRDefault="000F6A9F" w:rsidP="000F6A9F">
      <w:pPr>
        <w:pBdr>
          <w:bottom w:val="single" w:sz="4" w:space="1" w:color="auto"/>
        </w:pBdr>
        <w:rPr>
          <w:b/>
        </w:rPr>
      </w:pPr>
      <w:r>
        <w:rPr>
          <w:b/>
        </w:rPr>
        <w:t xml:space="preserve">7. Administration des ökumenischen Religionsunterrichtes </w:t>
      </w:r>
    </w:p>
    <w:p w14:paraId="613AC8D0" w14:textId="77777777" w:rsidR="000F6A9F" w:rsidRDefault="000F6A9F" w:rsidP="000F6A9F">
      <w:pPr>
        <w:rPr>
          <w:u w:val="single"/>
        </w:rPr>
      </w:pPr>
    </w:p>
    <w:p w14:paraId="2736C6A7" w14:textId="733DF73F" w:rsidR="000F6A9F" w:rsidRDefault="000F6A9F" w:rsidP="000F6A9F">
      <w:pPr>
        <w:numPr>
          <w:ilvl w:val="0"/>
          <w:numId w:val="7"/>
        </w:numPr>
        <w:tabs>
          <w:tab w:val="left" w:pos="5940"/>
        </w:tabs>
        <w:rPr>
          <w:u w:val="single"/>
        </w:rPr>
      </w:pPr>
      <w:r>
        <w:t>Das Sekretariat der ...</w:t>
      </w:r>
      <w:r w:rsidR="00314FA8">
        <w:t>...................</w:t>
      </w:r>
      <w:r>
        <w:t xml:space="preserve"> Kirchgemeinde .</w:t>
      </w:r>
      <w:r w:rsidR="00314FA8">
        <w:t>..................</w:t>
      </w:r>
      <w:r>
        <w:t xml:space="preserve">.. erledigt die administrativen Aufgaben für den ökumenischen Unterricht. </w:t>
      </w:r>
    </w:p>
    <w:p w14:paraId="7B6FCE81" w14:textId="77777777" w:rsidR="000F6A9F" w:rsidRDefault="000F6A9F" w:rsidP="000F6A9F">
      <w:pPr>
        <w:numPr>
          <w:ilvl w:val="0"/>
          <w:numId w:val="7"/>
        </w:numPr>
        <w:tabs>
          <w:tab w:val="left" w:pos="5940"/>
        </w:tabs>
      </w:pPr>
      <w:r>
        <w:t xml:space="preserve">Zu den administrativen Aufgaben gehört die Erstellung der Klassenlisten, die Zusammenstellung der Personalkosten für alle Religionslehrpersonen und die Rechnungsstellung für Ausgleichszahlungen unter den beteiligten Kirchgemeinden. Weitere Aufgaben können von der </w:t>
      </w:r>
      <w:r w:rsidR="00C5573F">
        <w:t xml:space="preserve">ökumenischen </w:t>
      </w:r>
      <w:r w:rsidR="008053B6">
        <w:t>Fachkommission</w:t>
      </w:r>
      <w:r>
        <w:t xml:space="preserve"> definiert werden.</w:t>
      </w:r>
    </w:p>
    <w:p w14:paraId="0B5222E7" w14:textId="77777777" w:rsidR="000F6A9F" w:rsidRDefault="000F6A9F" w:rsidP="000F6A9F"/>
    <w:p w14:paraId="6911AB18" w14:textId="77777777" w:rsidR="000F6A9F" w:rsidRDefault="000F6A9F" w:rsidP="000F6A9F"/>
    <w:p w14:paraId="65DD93E1" w14:textId="77777777" w:rsidR="00C5573F" w:rsidRDefault="00C5573F" w:rsidP="000F6A9F"/>
    <w:p w14:paraId="007F089E" w14:textId="77777777" w:rsidR="00C5573F" w:rsidRDefault="00C5573F" w:rsidP="000F6A9F"/>
    <w:p w14:paraId="247A3BC4" w14:textId="77777777" w:rsidR="000F6A9F" w:rsidRDefault="000F6A9F" w:rsidP="000F6A9F">
      <w:pPr>
        <w:pBdr>
          <w:bottom w:val="single" w:sz="4" w:space="1" w:color="auto"/>
        </w:pBdr>
        <w:rPr>
          <w:b/>
        </w:rPr>
      </w:pPr>
      <w:r>
        <w:rPr>
          <w:b/>
        </w:rPr>
        <w:t>8. Finanzierung des ökumenischen Religionsunterrichtes</w:t>
      </w:r>
    </w:p>
    <w:p w14:paraId="005381AF" w14:textId="77777777" w:rsidR="000F6A9F" w:rsidRDefault="000F6A9F" w:rsidP="000F6A9F">
      <w:pPr>
        <w:rPr>
          <w:u w:val="single"/>
        </w:rPr>
      </w:pPr>
    </w:p>
    <w:p w14:paraId="1EA2CD63" w14:textId="368FEBF5" w:rsidR="000F6A9F" w:rsidRDefault="000F6A9F" w:rsidP="000F6A9F">
      <w:pPr>
        <w:numPr>
          <w:ilvl w:val="0"/>
          <w:numId w:val="4"/>
        </w:numPr>
        <w:rPr>
          <w:u w:val="single"/>
        </w:rPr>
      </w:pPr>
      <w:r>
        <w:t xml:space="preserve">Die Kirchgemeinden tragen folgende Kosten für den ökumenischen Religionsunterricht gemeinsam nach dem unten definierten Kostenverteilschlüssel: Löhne und Lohnnebenkosten der Religionslehrpersonen, Kosten für die Administration </w:t>
      </w:r>
      <w:r w:rsidR="006C0882">
        <w:t xml:space="preserve">(inkl. Sekretariat) </w:t>
      </w:r>
      <w:r>
        <w:t xml:space="preserve">und Spesen der </w:t>
      </w:r>
      <w:r w:rsidR="008053B6">
        <w:t>Fachkommission</w:t>
      </w:r>
      <w:r>
        <w:t>.</w:t>
      </w:r>
    </w:p>
    <w:p w14:paraId="66AE10A4" w14:textId="77777777" w:rsidR="000F6A9F" w:rsidRDefault="000F6A9F" w:rsidP="000F6A9F">
      <w:pPr>
        <w:numPr>
          <w:ilvl w:val="0"/>
          <w:numId w:val="4"/>
        </w:numPr>
        <w:rPr>
          <w:u w:val="single"/>
        </w:rPr>
      </w:pPr>
      <w:r>
        <w:t xml:space="preserve">Die Finanzierung der Weiterbildung der Religionslehrpersonen erfolgt nach dem gleichen Kostenschlüssel. Beiträge an Ausbildungen werden durch die beteiligten Kirchgemeinden auf Antrag der </w:t>
      </w:r>
      <w:r w:rsidR="008053B6">
        <w:t>Fachkommissin</w:t>
      </w:r>
      <w:r>
        <w:t xml:space="preserve"> genehmigt.</w:t>
      </w:r>
    </w:p>
    <w:p w14:paraId="3EC1409A" w14:textId="77777777" w:rsidR="000F6A9F" w:rsidRDefault="000F6A9F" w:rsidP="000F6A9F">
      <w:pPr>
        <w:numPr>
          <w:ilvl w:val="0"/>
          <w:numId w:val="4"/>
        </w:numPr>
      </w:pPr>
      <w:r>
        <w:t>Die Aufteilung der Kosten zwischen den Konfessionen erfolgt nach Zahl der Kinder, die den ökumenischen Unterricht besuchen. (Variante: Die Aufteilung der Kosten zwischen den Konfessionen erfolgt nach Anzahl Kirchensteuerzahlender der beteiligten Kirchgemeinden</w:t>
      </w:r>
      <w:r>
        <w:rPr>
          <w:i/>
        </w:rPr>
        <w:t xml:space="preserve">.) </w:t>
      </w:r>
      <w:r>
        <w:t>Stichtag zur Festlegung des Kostenschlüssels für das laufende Schuljahr ist jeweils der 31. August.</w:t>
      </w:r>
    </w:p>
    <w:p w14:paraId="16D82E03" w14:textId="77777777" w:rsidR="000F6A9F" w:rsidRDefault="000F6A9F" w:rsidP="000F6A9F">
      <w:pPr>
        <w:numPr>
          <w:ilvl w:val="0"/>
          <w:numId w:val="4"/>
        </w:numPr>
      </w:pPr>
      <w:r>
        <w:t>Alle Ausgaben der einzelnen Kirchgemeinden für den ökumenischen Unterricht während eines Schuljahres werden durch diese bis zum 30. Juni zusammengestellt und an die Administrationsstelle weitergeleitet. Aufgrund dieser Angaben stellt diese bis zum 31. August Rechnung über Ausgleichszahlungen an die Kirchgemeinden für das zurückliegende Schuljahr.</w:t>
      </w:r>
    </w:p>
    <w:p w14:paraId="7E69E94D" w14:textId="77777777" w:rsidR="000F6A9F" w:rsidRPr="007B3EBA" w:rsidRDefault="000F6A9F" w:rsidP="000F6A9F">
      <w:pPr>
        <w:numPr>
          <w:ilvl w:val="0"/>
          <w:numId w:val="4"/>
        </w:numPr>
      </w:pPr>
      <w:r w:rsidRPr="007B3EBA">
        <w:t xml:space="preserve">Die Kirchgemeinden (die Kirchgemeinde xy führt)  führen die Rechnung für den ökumenischen Unterricht im Rahmen einer Spezialfinanzierung innerhalb der Gemeinderechnung. </w:t>
      </w:r>
    </w:p>
    <w:p w14:paraId="4028225D" w14:textId="77777777" w:rsidR="000F6A9F" w:rsidRDefault="000F6A9F" w:rsidP="000F6A9F">
      <w:pPr>
        <w:rPr>
          <w:i/>
        </w:rPr>
      </w:pPr>
    </w:p>
    <w:p w14:paraId="5EBB1922" w14:textId="77777777" w:rsidR="000F6A9F" w:rsidRDefault="000F6A9F" w:rsidP="000F6A9F">
      <w:pPr>
        <w:rPr>
          <w:i/>
        </w:rPr>
      </w:pPr>
    </w:p>
    <w:p w14:paraId="4AC014E7" w14:textId="77777777" w:rsidR="000F6A9F" w:rsidRDefault="000F6A9F" w:rsidP="000F6A9F">
      <w:pPr>
        <w:rPr>
          <w:b/>
          <w:u w:val="single"/>
        </w:rPr>
      </w:pPr>
      <w:r>
        <w:rPr>
          <w:b/>
          <w:u w:val="single"/>
        </w:rPr>
        <w:t xml:space="preserve">9. Konfessionslose Kinder im ökumenischen Religionsunterricht </w:t>
      </w:r>
    </w:p>
    <w:p w14:paraId="45EEBCCE" w14:textId="77777777" w:rsidR="000F6A9F" w:rsidRDefault="000F6A9F" w:rsidP="000F6A9F">
      <w:pPr>
        <w:rPr>
          <w:u w:val="single"/>
        </w:rPr>
      </w:pPr>
    </w:p>
    <w:p w14:paraId="3D98D94E" w14:textId="082F22B5" w:rsidR="000F6A9F" w:rsidRDefault="000F6A9F" w:rsidP="000F6A9F">
      <w:pPr>
        <w:numPr>
          <w:ilvl w:val="0"/>
          <w:numId w:val="4"/>
        </w:numPr>
      </w:pPr>
      <w:r>
        <w:t xml:space="preserve">Konfessionslose Kinder sind im ökumenischen Religionsunterricht willkommen. </w:t>
      </w:r>
    </w:p>
    <w:p w14:paraId="7B98C3F8" w14:textId="09933551" w:rsidR="006C0882" w:rsidRDefault="006C0882" w:rsidP="000F6A9F">
      <w:pPr>
        <w:numPr>
          <w:ilvl w:val="0"/>
          <w:numId w:val="4"/>
        </w:numPr>
      </w:pPr>
      <w:r>
        <w:t>Im Sinne eines diakonischen Angebots der Kirchen an die Gesellschaft, bzw. an Kinder und Jugendliche, wird auf eine Gebührenerhebung verzichtet.</w:t>
      </w:r>
    </w:p>
    <w:p w14:paraId="13533EB1" w14:textId="77777777" w:rsidR="006C0882" w:rsidRDefault="006C0882" w:rsidP="006C0882">
      <w:pPr>
        <w:ind w:left="720"/>
      </w:pPr>
    </w:p>
    <w:p w14:paraId="2BD54D1E" w14:textId="77777777" w:rsidR="000F6A9F" w:rsidRDefault="000F6A9F" w:rsidP="000F6A9F"/>
    <w:p w14:paraId="30FC5230" w14:textId="77777777" w:rsidR="000F6A9F" w:rsidRDefault="000F6A9F" w:rsidP="000F6A9F">
      <w:pPr>
        <w:pBdr>
          <w:bottom w:val="single" w:sz="4" w:space="1" w:color="auto"/>
        </w:pBdr>
        <w:rPr>
          <w:b/>
        </w:rPr>
      </w:pPr>
      <w:r>
        <w:rPr>
          <w:b/>
        </w:rPr>
        <w:t>10. Anstellung der Religionslehrpersonen</w:t>
      </w:r>
    </w:p>
    <w:p w14:paraId="5AE9D08E" w14:textId="77777777" w:rsidR="000F6A9F" w:rsidRDefault="000F6A9F" w:rsidP="000F6A9F">
      <w:pPr>
        <w:rPr>
          <w:u w:val="single"/>
        </w:rPr>
      </w:pPr>
    </w:p>
    <w:p w14:paraId="56F2BE9C" w14:textId="77777777" w:rsidR="000F6A9F" w:rsidRDefault="000F6A9F" w:rsidP="000F6A9F">
      <w:pPr>
        <w:numPr>
          <w:ilvl w:val="0"/>
          <w:numId w:val="5"/>
        </w:numPr>
      </w:pPr>
      <w:r>
        <w:t xml:space="preserve">Religionslehrpersonen werden von derjenigen Kirchgemeinde auf Vorschlag der </w:t>
      </w:r>
      <w:r w:rsidR="008053B6">
        <w:t>Fachkommission</w:t>
      </w:r>
      <w:r>
        <w:t xml:space="preserve"> angestellt, der sie angehören.</w:t>
      </w:r>
    </w:p>
    <w:p w14:paraId="39875D82" w14:textId="77777777" w:rsidR="000F6A9F" w:rsidRDefault="000F6A9F" w:rsidP="000F6A9F">
      <w:pPr>
        <w:numPr>
          <w:ilvl w:val="0"/>
          <w:numId w:val="5"/>
        </w:numPr>
      </w:pPr>
      <w:r>
        <w:t xml:space="preserve">Für die Anstellung der Religionslehrpersonen gilt die Dienst- und Gehaltsordnung der anstellenden Kirchgemeinde. </w:t>
      </w:r>
    </w:p>
    <w:p w14:paraId="191B2137" w14:textId="77777777" w:rsidR="000F6A9F" w:rsidRDefault="000F6A9F" w:rsidP="000F6A9F">
      <w:pPr>
        <w:numPr>
          <w:ilvl w:val="0"/>
          <w:numId w:val="5"/>
        </w:numPr>
        <w:rPr>
          <w:u w:val="single"/>
        </w:rPr>
      </w:pPr>
      <w:r>
        <w:t xml:space="preserve">Eine Angleichung der Löhne und Anstellungsbedingungen wird angestrebt. </w:t>
      </w:r>
    </w:p>
    <w:p w14:paraId="40D5FE6B" w14:textId="4578609E" w:rsidR="000F6A9F" w:rsidRDefault="000F6A9F" w:rsidP="000F6A9F">
      <w:pPr>
        <w:numPr>
          <w:ilvl w:val="0"/>
          <w:numId w:val="5"/>
        </w:numPr>
      </w:pPr>
      <w:r>
        <w:t>Die Kirchgemeinden bemühen sich um die Weiterb</w:t>
      </w:r>
      <w:r w:rsidR="002374E3">
        <w:t>ildung der Religionslehrpersonen</w:t>
      </w:r>
      <w:r>
        <w:t>.</w:t>
      </w:r>
    </w:p>
    <w:p w14:paraId="6C8E14A0" w14:textId="77777777" w:rsidR="000F6A9F" w:rsidRDefault="000F6A9F" w:rsidP="000F6A9F">
      <w:pPr>
        <w:numPr>
          <w:ilvl w:val="0"/>
          <w:numId w:val="5"/>
        </w:numPr>
      </w:pPr>
      <w:r>
        <w:t xml:space="preserve">Die </w:t>
      </w:r>
      <w:r w:rsidR="008053B6">
        <w:t xml:space="preserve">Fachkommission </w:t>
      </w:r>
      <w:r>
        <w:t>ist zuständig für die Stellenbeschriebe aller ökumenisch unterrichtenden Religionslehrpersonen.</w:t>
      </w:r>
    </w:p>
    <w:p w14:paraId="21BA4273" w14:textId="3C39A719" w:rsidR="000F6A9F" w:rsidRDefault="000F6A9F" w:rsidP="000F6A9F">
      <w:pPr>
        <w:pBdr>
          <w:bottom w:val="single" w:sz="4" w:space="1" w:color="auto"/>
        </w:pBdr>
        <w:rPr>
          <w:b/>
        </w:rPr>
      </w:pPr>
    </w:p>
    <w:p w14:paraId="0ACC432D" w14:textId="77777777" w:rsidR="0069462B" w:rsidRDefault="0069462B" w:rsidP="000F6A9F">
      <w:pPr>
        <w:pBdr>
          <w:bottom w:val="single" w:sz="4" w:space="1" w:color="auto"/>
        </w:pBdr>
        <w:rPr>
          <w:b/>
        </w:rPr>
      </w:pPr>
    </w:p>
    <w:p w14:paraId="0194073B" w14:textId="77777777" w:rsidR="000F6A9F" w:rsidRDefault="000F6A9F" w:rsidP="000F6A9F">
      <w:pPr>
        <w:pBdr>
          <w:bottom w:val="single" w:sz="4" w:space="1" w:color="auto"/>
        </w:pBdr>
        <w:rPr>
          <w:b/>
        </w:rPr>
      </w:pPr>
    </w:p>
    <w:p w14:paraId="26E6008E" w14:textId="77777777" w:rsidR="000F6A9F" w:rsidRDefault="000F6A9F" w:rsidP="000F6A9F">
      <w:pPr>
        <w:pBdr>
          <w:bottom w:val="single" w:sz="4" w:space="1" w:color="auto"/>
        </w:pBdr>
        <w:rPr>
          <w:b/>
        </w:rPr>
      </w:pPr>
      <w:r>
        <w:rPr>
          <w:b/>
        </w:rPr>
        <w:t>11. Konfessioneller Religionsunterricht</w:t>
      </w:r>
    </w:p>
    <w:p w14:paraId="60B0222C" w14:textId="77777777" w:rsidR="000F6A9F" w:rsidRDefault="000F6A9F" w:rsidP="000F6A9F">
      <w:pPr>
        <w:rPr>
          <w:u w:val="single"/>
        </w:rPr>
      </w:pPr>
    </w:p>
    <w:p w14:paraId="601BEE7A" w14:textId="77777777" w:rsidR="00C5573F" w:rsidRDefault="000F6A9F" w:rsidP="00C5573F">
      <w:pPr>
        <w:pStyle w:val="Textkrper"/>
        <w:rPr>
          <w:color w:val="auto"/>
        </w:rPr>
      </w:pPr>
      <w:r>
        <w:rPr>
          <w:color w:val="auto"/>
        </w:rPr>
        <w:t xml:space="preserve">Konfessioneller Unterricht findet ausserhalb der Schule statt. </w:t>
      </w:r>
    </w:p>
    <w:p w14:paraId="2A98A37A" w14:textId="77777777" w:rsidR="000F6A9F" w:rsidRDefault="000F6A9F" w:rsidP="00C5573F">
      <w:pPr>
        <w:pStyle w:val="Textkrper"/>
        <w:numPr>
          <w:ilvl w:val="0"/>
          <w:numId w:val="9"/>
        </w:numPr>
        <w:rPr>
          <w:color w:val="auto"/>
        </w:rPr>
      </w:pPr>
      <w:r>
        <w:rPr>
          <w:color w:val="auto"/>
        </w:rPr>
        <w:t xml:space="preserve">Der konfessionelle Unterricht  wird von der jeweils zuständigen Kirchgemeinde/Pfarrei koordiniert und verantwortet und von denjenigen Kindern und Jugendlichen besucht, die einer Konfession angehören. </w:t>
      </w:r>
    </w:p>
    <w:p w14:paraId="3CC43B0A" w14:textId="49DFCD09" w:rsidR="000F6A9F" w:rsidRDefault="000F6A9F" w:rsidP="000F6A9F">
      <w:pPr>
        <w:pStyle w:val="Textkrper"/>
        <w:numPr>
          <w:ilvl w:val="0"/>
          <w:numId w:val="6"/>
        </w:numPr>
        <w:rPr>
          <w:color w:val="auto"/>
        </w:rPr>
      </w:pPr>
      <w:r>
        <w:rPr>
          <w:color w:val="auto"/>
        </w:rPr>
        <w:t>Die beteiligten Kirchgemeinden streben an, dass konfession</w:t>
      </w:r>
      <w:r w:rsidR="00C5573F">
        <w:rPr>
          <w:color w:val="auto"/>
        </w:rPr>
        <w:t xml:space="preserve">elle Angebote </w:t>
      </w:r>
      <w:r>
        <w:rPr>
          <w:color w:val="auto"/>
        </w:rPr>
        <w:t>a</w:t>
      </w:r>
      <w:r w:rsidR="00534435">
        <w:rPr>
          <w:color w:val="auto"/>
        </w:rPr>
        <w:t>uf allen Schulstufen stattfinden</w:t>
      </w:r>
      <w:r>
        <w:rPr>
          <w:color w:val="auto"/>
        </w:rPr>
        <w:t xml:space="preserve">. </w:t>
      </w:r>
    </w:p>
    <w:p w14:paraId="4F19BF8E" w14:textId="77777777" w:rsidR="000F6A9F" w:rsidRDefault="000F6A9F" w:rsidP="000F6A9F"/>
    <w:p w14:paraId="29D68B05" w14:textId="77777777" w:rsidR="000F6A9F" w:rsidRDefault="000F6A9F" w:rsidP="000F6A9F"/>
    <w:p w14:paraId="26A00FE4" w14:textId="77777777" w:rsidR="000F6A9F" w:rsidRDefault="000F6A9F" w:rsidP="000F6A9F">
      <w:pPr>
        <w:pBdr>
          <w:bottom w:val="single" w:sz="4" w:space="1" w:color="auto"/>
        </w:pBdr>
        <w:rPr>
          <w:b/>
        </w:rPr>
      </w:pPr>
      <w:r>
        <w:rPr>
          <w:b/>
        </w:rPr>
        <w:t>12. Gültigkeit der Vereinbarung</w:t>
      </w:r>
    </w:p>
    <w:p w14:paraId="658E65D5" w14:textId="77777777" w:rsidR="000F6A9F" w:rsidRDefault="000F6A9F" w:rsidP="000F6A9F">
      <w:pPr>
        <w:rPr>
          <w:u w:val="single"/>
        </w:rPr>
      </w:pPr>
    </w:p>
    <w:p w14:paraId="22E58B93" w14:textId="0BC3CD2F" w:rsidR="000F6A9F" w:rsidRDefault="000F6A9F" w:rsidP="0069462B">
      <w:pPr>
        <w:pStyle w:val="Kopfzeile"/>
        <w:tabs>
          <w:tab w:val="clear" w:pos="4536"/>
          <w:tab w:val="clear" w:pos="9072"/>
        </w:tabs>
        <w:jc w:val="left"/>
        <w:rPr>
          <w:rFonts w:ascii="Arial" w:hAnsi="Arial"/>
          <w:color w:val="auto"/>
        </w:rPr>
      </w:pPr>
      <w:r>
        <w:rPr>
          <w:rFonts w:ascii="Arial" w:hAnsi="Arial"/>
          <w:color w:val="auto"/>
        </w:rPr>
        <w:t xml:space="preserve">Diese Vereinbarung gilt für die gemeinsame Organisation des ökumenischen Religionsunterrichts bis Ende des Schuljahres </w:t>
      </w:r>
      <w:r w:rsidR="00534435">
        <w:rPr>
          <w:rFonts w:ascii="Arial" w:hAnsi="Arial"/>
          <w:color w:val="auto"/>
        </w:rPr>
        <w:t>.</w:t>
      </w:r>
      <w:r w:rsidR="0069462B">
        <w:rPr>
          <w:rFonts w:ascii="Arial" w:hAnsi="Arial"/>
          <w:color w:val="auto"/>
        </w:rPr>
        <w:t>...</w:t>
      </w:r>
      <w:r w:rsidR="00534435">
        <w:rPr>
          <w:rFonts w:ascii="Arial" w:hAnsi="Arial"/>
          <w:color w:val="auto"/>
        </w:rPr>
        <w:t>..</w:t>
      </w:r>
      <w:r>
        <w:rPr>
          <w:rFonts w:ascii="Arial" w:hAnsi="Arial"/>
          <w:color w:val="auto"/>
        </w:rPr>
        <w:t xml:space="preserve"> Nach Ablauf dieser </w:t>
      </w:r>
      <w:r w:rsidR="00534435">
        <w:rPr>
          <w:rFonts w:ascii="Arial" w:hAnsi="Arial"/>
          <w:color w:val="auto"/>
        </w:rPr>
        <w:t xml:space="preserve">Einführungsphase </w:t>
      </w:r>
      <w:r>
        <w:rPr>
          <w:rFonts w:ascii="Arial" w:hAnsi="Arial"/>
          <w:color w:val="auto"/>
        </w:rPr>
        <w:t xml:space="preserve"> wird  diese Vereinbarung aufgrund der Erfahrungen überprüft und überarbeitet. </w:t>
      </w:r>
    </w:p>
    <w:p w14:paraId="5B284F28" w14:textId="77777777" w:rsidR="000F6A9F" w:rsidRDefault="000F6A9F" w:rsidP="000F6A9F">
      <w:pPr>
        <w:pStyle w:val="Kopfzeile"/>
        <w:tabs>
          <w:tab w:val="clear" w:pos="4536"/>
          <w:tab w:val="clear" w:pos="9072"/>
        </w:tabs>
        <w:rPr>
          <w:rFonts w:ascii="Arial" w:hAnsi="Arial"/>
          <w:color w:val="auto"/>
        </w:rPr>
      </w:pPr>
    </w:p>
    <w:p w14:paraId="347199AF" w14:textId="77777777" w:rsidR="000F6A9F" w:rsidRDefault="000F6A9F" w:rsidP="000F6A9F"/>
    <w:p w14:paraId="0521947C" w14:textId="77777777" w:rsidR="000F6A9F" w:rsidRDefault="000F6A9F" w:rsidP="000F6A9F"/>
    <w:p w14:paraId="744A1E94" w14:textId="77777777" w:rsidR="000F6A9F" w:rsidRDefault="000F6A9F" w:rsidP="000F6A9F"/>
    <w:p w14:paraId="5A84032F" w14:textId="04831824" w:rsidR="000F6A9F" w:rsidRDefault="00314FA8" w:rsidP="000F6A9F">
      <w:pPr>
        <w:pStyle w:val="Kopfzeile"/>
        <w:tabs>
          <w:tab w:val="clear" w:pos="4536"/>
          <w:tab w:val="clear" w:pos="9072"/>
        </w:tabs>
        <w:rPr>
          <w:rFonts w:ascii="Arial" w:hAnsi="Arial"/>
          <w:color w:val="auto"/>
        </w:rPr>
      </w:pPr>
      <w:r>
        <w:rPr>
          <w:rFonts w:ascii="Arial" w:hAnsi="Arial"/>
          <w:color w:val="auto"/>
        </w:rPr>
        <w:t xml:space="preserve">.................................. </w:t>
      </w:r>
      <w:r w:rsidR="000F6A9F">
        <w:rPr>
          <w:rFonts w:ascii="Arial" w:hAnsi="Arial"/>
          <w:color w:val="auto"/>
        </w:rPr>
        <w:t>den ...</w:t>
      </w:r>
      <w:r>
        <w:rPr>
          <w:rFonts w:ascii="Arial" w:hAnsi="Arial"/>
          <w:color w:val="auto"/>
        </w:rPr>
        <w:t>.............................</w:t>
      </w:r>
    </w:p>
    <w:p w14:paraId="157AFFD0" w14:textId="77777777" w:rsidR="000F6A9F" w:rsidRDefault="000F6A9F" w:rsidP="000F6A9F">
      <w:pPr>
        <w:pStyle w:val="Kopfzeile"/>
        <w:tabs>
          <w:tab w:val="clear" w:pos="4536"/>
          <w:tab w:val="clear" w:pos="9072"/>
        </w:tabs>
        <w:rPr>
          <w:rFonts w:ascii="Arial" w:hAnsi="Arial"/>
          <w:color w:val="auto"/>
        </w:rPr>
      </w:pPr>
    </w:p>
    <w:p w14:paraId="2AB48AF5" w14:textId="77777777" w:rsidR="000F6A9F" w:rsidRDefault="000F6A9F" w:rsidP="000F6A9F">
      <w:pPr>
        <w:pStyle w:val="Kopfzeile"/>
        <w:tabs>
          <w:tab w:val="clear" w:pos="4536"/>
          <w:tab w:val="clear" w:pos="9072"/>
        </w:tabs>
        <w:rPr>
          <w:rFonts w:ascii="Arial" w:hAnsi="Arial"/>
          <w:color w:val="auto"/>
        </w:rPr>
      </w:pPr>
    </w:p>
    <w:p w14:paraId="6B439BEA" w14:textId="77777777" w:rsidR="000F6A9F" w:rsidRDefault="000F6A9F" w:rsidP="000F6A9F">
      <w:pPr>
        <w:pStyle w:val="Kopfzeile"/>
        <w:tabs>
          <w:tab w:val="clear" w:pos="4536"/>
          <w:tab w:val="clear" w:pos="9072"/>
        </w:tabs>
        <w:rPr>
          <w:rFonts w:ascii="Arial" w:hAnsi="Arial"/>
          <w:color w:val="auto"/>
        </w:rPr>
      </w:pPr>
    </w:p>
    <w:p w14:paraId="1BC141B8" w14:textId="507F3D21" w:rsidR="000F6A9F" w:rsidRDefault="000F6A9F" w:rsidP="000F6A9F">
      <w:r>
        <w:t>Für die ev.-ref. Kirchgemeinde ...</w:t>
      </w:r>
      <w:r w:rsidR="00314FA8">
        <w:t>.......................................................................</w:t>
      </w:r>
      <w:r>
        <w:t xml:space="preserve">  </w:t>
      </w:r>
    </w:p>
    <w:p w14:paraId="6002DDEC" w14:textId="77777777" w:rsidR="000F6A9F" w:rsidRDefault="000F6A9F" w:rsidP="000F6A9F"/>
    <w:p w14:paraId="69089BC5" w14:textId="77777777" w:rsidR="000F6A9F" w:rsidRDefault="000F6A9F" w:rsidP="000F6A9F"/>
    <w:p w14:paraId="0A4CCA22" w14:textId="77777777" w:rsidR="000F6A9F" w:rsidRDefault="000F6A9F" w:rsidP="000F6A9F"/>
    <w:p w14:paraId="3EF32D9A" w14:textId="77777777" w:rsidR="000F6A9F" w:rsidRDefault="000F6A9F" w:rsidP="000F6A9F"/>
    <w:p w14:paraId="12295014" w14:textId="5BD68A29" w:rsidR="000F6A9F" w:rsidRDefault="000F6A9F" w:rsidP="000F6A9F">
      <w:r>
        <w:t>Für die röm.-kath.. Kirchgemeinde...</w:t>
      </w:r>
      <w:r w:rsidR="00314FA8">
        <w:t>..................................................................</w:t>
      </w:r>
    </w:p>
    <w:p w14:paraId="55F1CEA7" w14:textId="77777777" w:rsidR="000F6A9F" w:rsidRDefault="000F6A9F" w:rsidP="000F6A9F"/>
    <w:p w14:paraId="3891D022" w14:textId="77777777" w:rsidR="000F6A9F" w:rsidRDefault="000F6A9F" w:rsidP="000F6A9F"/>
    <w:p w14:paraId="4CEA7EAB" w14:textId="77777777" w:rsidR="000F6A9F" w:rsidRDefault="000F6A9F" w:rsidP="000F6A9F"/>
    <w:p w14:paraId="34B4817D" w14:textId="77777777" w:rsidR="000F6A9F" w:rsidRDefault="000F6A9F" w:rsidP="000F6A9F"/>
    <w:p w14:paraId="0BD85508" w14:textId="77777777" w:rsidR="000F6A9F" w:rsidRDefault="000F6A9F" w:rsidP="000F6A9F"/>
    <w:p w14:paraId="0542C55D" w14:textId="77777777" w:rsidR="000F6A9F" w:rsidRDefault="000F6A9F" w:rsidP="000F6A9F"/>
    <w:p w14:paraId="6D9A2FC3" w14:textId="77777777" w:rsidR="00744232" w:rsidRDefault="00744232"/>
    <w:sectPr w:rsidR="00744232" w:rsidSect="000F6A9F">
      <w:footerReference w:type="even" r:id="rId7"/>
      <w:footerReference w:type="default" r:id="rId8"/>
      <w:pgSz w:w="11906" w:h="16838"/>
      <w:pgMar w:top="1418" w:right="1361"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4897" w14:textId="77777777" w:rsidR="00097693" w:rsidRDefault="00097693">
      <w:r>
        <w:separator/>
      </w:r>
    </w:p>
  </w:endnote>
  <w:endnote w:type="continuationSeparator" w:id="0">
    <w:p w14:paraId="08367688" w14:textId="77777777" w:rsidR="00097693" w:rsidRDefault="0009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0EB6" w14:textId="77777777" w:rsidR="0003085C" w:rsidRDefault="0003085C">
    <w:pPr>
      <w:pStyle w:val="Fuzeile"/>
      <w:framePr w:hSpace="0" w:wrap="around" w:hAnchor="margin" w:xAlign="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3</w:t>
    </w:r>
    <w:r>
      <w:rPr>
        <w:rStyle w:val="Seitenzahl"/>
      </w:rPr>
      <w:fldChar w:fldCharType="end"/>
    </w:r>
  </w:p>
  <w:p w14:paraId="1DF7428C" w14:textId="77777777" w:rsidR="0003085C" w:rsidRDefault="0003085C">
    <w:pPr>
      <w:pStyle w:val="Fuzeile"/>
      <w:framePr w:wrap="aroun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1515" w14:textId="77777777" w:rsidR="0003085C" w:rsidRDefault="0003085C">
    <w:pPr>
      <w:pStyle w:val="Fuzeile"/>
      <w:framePr w:hSpace="0" w:vSpace="0" w:wrap="auto" w:vAnchor="margin" w:yAlign="inline"/>
      <w:ind w:right="360"/>
      <w:jc w:val="right"/>
      <w:rPr>
        <w:rStyle w:val="Seitenzahl"/>
      </w:rPr>
    </w:pPr>
  </w:p>
  <w:p w14:paraId="15419CB9" w14:textId="40072BC7" w:rsidR="0003085C" w:rsidRPr="0003085C" w:rsidRDefault="0003085C" w:rsidP="0003085C">
    <w:pPr>
      <w:pStyle w:val="Fuzeile"/>
      <w:framePr w:hSpace="0" w:vSpace="0" w:wrap="auto" w:vAnchor="margin" w:yAlign="inline"/>
      <w:ind w:right="360"/>
      <w:jc w:val="left"/>
      <w:rPr>
        <w:rStyle w:val="Seitenzahl"/>
        <w:rFonts w:ascii="Arial" w:hAnsi="Arial"/>
      </w:rPr>
    </w:pPr>
    <w:r w:rsidRPr="0003085C">
      <w:rPr>
        <w:rStyle w:val="Seitenzahl"/>
        <w:rFonts w:ascii="Arial" w:hAnsi="Arial"/>
      </w:rPr>
      <w:t xml:space="preserve">Modellvereinbarung Religionsunterricht BL                                                                                         </w:t>
    </w:r>
  </w:p>
  <w:p w14:paraId="112633BC" w14:textId="660F0E79" w:rsidR="0003085C" w:rsidRPr="0003085C" w:rsidRDefault="0003085C" w:rsidP="0003085C">
    <w:pPr>
      <w:pStyle w:val="Fuzeile"/>
      <w:framePr w:hSpace="0" w:vSpace="0" w:wrap="auto" w:vAnchor="margin" w:yAlign="inline"/>
      <w:ind w:right="360"/>
      <w:jc w:val="right"/>
      <w:rPr>
        <w:rStyle w:val="Seitenzahl"/>
        <w:rFonts w:ascii="Arial" w:hAnsi="Arial"/>
      </w:rPr>
    </w:pPr>
    <w:r w:rsidRPr="0003085C">
      <w:rPr>
        <w:rStyle w:val="Seitenzahl"/>
        <w:rFonts w:ascii="Arial" w:hAnsi="Arial"/>
      </w:rPr>
      <w:fldChar w:fldCharType="begin"/>
    </w:r>
    <w:r w:rsidRPr="0003085C">
      <w:rPr>
        <w:rStyle w:val="Seitenzahl"/>
        <w:rFonts w:ascii="Arial" w:hAnsi="Arial"/>
      </w:rPr>
      <w:instrText xml:space="preserve"> PAGE </w:instrText>
    </w:r>
    <w:r w:rsidRPr="0003085C">
      <w:rPr>
        <w:rStyle w:val="Seitenzahl"/>
        <w:rFonts w:ascii="Arial" w:hAnsi="Arial"/>
      </w:rPr>
      <w:fldChar w:fldCharType="separate"/>
    </w:r>
    <w:r w:rsidR="006654C8">
      <w:rPr>
        <w:rStyle w:val="Seitenzahl"/>
        <w:rFonts w:ascii="Arial" w:hAnsi="Arial"/>
      </w:rPr>
      <w:t>2</w:t>
    </w:r>
    <w:r w:rsidRPr="0003085C">
      <w:rPr>
        <w:rStyle w:val="Seitenzahl"/>
        <w:rFonts w:ascii="Arial" w:hAnsi="Arial"/>
      </w:rPr>
      <w:fldChar w:fldCharType="end"/>
    </w:r>
    <w:r w:rsidRPr="0003085C">
      <w:rPr>
        <w:rStyle w:val="Seitenzahl"/>
        <w:rFonts w:ascii="Arial" w:hAnsi="Arial"/>
      </w:rPr>
      <w:t>/</w:t>
    </w:r>
    <w:r w:rsidRPr="0003085C">
      <w:rPr>
        <w:rStyle w:val="Seitenzahl"/>
        <w:rFonts w:ascii="Arial" w:hAnsi="Arial"/>
      </w:rPr>
      <w:fldChar w:fldCharType="begin"/>
    </w:r>
    <w:r w:rsidRPr="0003085C">
      <w:rPr>
        <w:rStyle w:val="Seitenzahl"/>
        <w:rFonts w:ascii="Arial" w:hAnsi="Arial"/>
      </w:rPr>
      <w:instrText xml:space="preserve"> NUMPAGES </w:instrText>
    </w:r>
    <w:r w:rsidRPr="0003085C">
      <w:rPr>
        <w:rStyle w:val="Seitenzahl"/>
        <w:rFonts w:ascii="Arial" w:hAnsi="Arial"/>
      </w:rPr>
      <w:fldChar w:fldCharType="separate"/>
    </w:r>
    <w:r w:rsidR="006654C8">
      <w:rPr>
        <w:rStyle w:val="Seitenzahl"/>
        <w:rFonts w:ascii="Arial" w:hAnsi="Arial"/>
      </w:rPr>
      <w:t>5</w:t>
    </w:r>
    <w:r w:rsidRPr="0003085C">
      <w:rPr>
        <w:rStyle w:val="Seitenzahl"/>
        <w:rFonts w:ascii="Arial" w:hAnsi="Arial"/>
      </w:rPr>
      <w:fldChar w:fldCharType="end"/>
    </w:r>
  </w:p>
  <w:p w14:paraId="019B7490" w14:textId="77777777" w:rsidR="0003085C" w:rsidRDefault="0003085C">
    <w:pPr>
      <w:pStyle w:val="Fuzeile"/>
      <w:framePr w:hSpace="0" w:vSpace="0" w:wrap="auto" w:vAnchor="margin" w:yAlign="inlin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85E06" w14:textId="77777777" w:rsidR="00097693" w:rsidRDefault="00097693">
      <w:r>
        <w:separator/>
      </w:r>
    </w:p>
  </w:footnote>
  <w:footnote w:type="continuationSeparator" w:id="0">
    <w:p w14:paraId="29D5DB18" w14:textId="77777777" w:rsidR="00097693" w:rsidRDefault="00097693">
      <w:r>
        <w:continuationSeparator/>
      </w:r>
    </w:p>
  </w:footnote>
  <w:footnote w:id="1">
    <w:p w14:paraId="00605E72" w14:textId="0E44B6AB" w:rsidR="00662F7C" w:rsidRDefault="00662F7C">
      <w:pPr>
        <w:pStyle w:val="Funotentext"/>
      </w:pPr>
      <w:r>
        <w:rPr>
          <w:rStyle w:val="Funotenzeichen"/>
        </w:rPr>
        <w:footnoteRef/>
      </w:r>
      <w:r>
        <w:t xml:space="preserve"> Zur Zeit sind dies die Evangelisch-reformierte und die Römisch-katholische Kirche im Kanton Basel-Landschaft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DE7"/>
    <w:multiLevelType w:val="hybridMultilevel"/>
    <w:tmpl w:val="DF0C4E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96615"/>
    <w:multiLevelType w:val="hybridMultilevel"/>
    <w:tmpl w:val="FE56E35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C3B81"/>
    <w:multiLevelType w:val="hybridMultilevel"/>
    <w:tmpl w:val="225A589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AB3727"/>
    <w:multiLevelType w:val="hybridMultilevel"/>
    <w:tmpl w:val="45A2CED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673B1"/>
    <w:multiLevelType w:val="hybridMultilevel"/>
    <w:tmpl w:val="5F7461D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D666C"/>
    <w:multiLevelType w:val="hybridMultilevel"/>
    <w:tmpl w:val="F4FE6E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FF57D7"/>
    <w:multiLevelType w:val="hybridMultilevel"/>
    <w:tmpl w:val="1BA04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2D4CA8"/>
    <w:multiLevelType w:val="hybridMultilevel"/>
    <w:tmpl w:val="185265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67329"/>
    <w:multiLevelType w:val="hybridMultilevel"/>
    <w:tmpl w:val="6E90EB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0"/>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9F"/>
    <w:rsid w:val="0003085C"/>
    <w:rsid w:val="00097646"/>
    <w:rsid w:val="00097693"/>
    <w:rsid w:val="000A336A"/>
    <w:rsid w:val="000F6A9F"/>
    <w:rsid w:val="00195A5B"/>
    <w:rsid w:val="002374E3"/>
    <w:rsid w:val="002B5E7E"/>
    <w:rsid w:val="00314FA8"/>
    <w:rsid w:val="0033489C"/>
    <w:rsid w:val="003B3DBD"/>
    <w:rsid w:val="003B59B8"/>
    <w:rsid w:val="00534435"/>
    <w:rsid w:val="00662F7C"/>
    <w:rsid w:val="006654C8"/>
    <w:rsid w:val="0069462B"/>
    <w:rsid w:val="006C0882"/>
    <w:rsid w:val="00744232"/>
    <w:rsid w:val="007A2CEC"/>
    <w:rsid w:val="007B3EBA"/>
    <w:rsid w:val="007C1CC6"/>
    <w:rsid w:val="007D253B"/>
    <w:rsid w:val="008053B6"/>
    <w:rsid w:val="008B1468"/>
    <w:rsid w:val="008C0862"/>
    <w:rsid w:val="008E4E5B"/>
    <w:rsid w:val="00AB7DB3"/>
    <w:rsid w:val="00B523C9"/>
    <w:rsid w:val="00C1637B"/>
    <w:rsid w:val="00C5573F"/>
    <w:rsid w:val="00CB4FE9"/>
    <w:rsid w:val="00CE26AD"/>
    <w:rsid w:val="00EA4F86"/>
    <w:rsid w:val="00FD4D76"/>
    <w:rsid w:val="00FF79D4"/>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F7875"/>
  <w14:defaultImageDpi w14:val="300"/>
  <w15:docId w15:val="{DC2AD1A9-2F4F-6147-831B-B15A1D4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6A9F"/>
    <w:rPr>
      <w:rFonts w:ascii="Arial" w:eastAsia="Times" w:hAnsi="Arial" w:cs="Times New Roman"/>
      <w:noProof/>
      <w:szCs w:val="20"/>
    </w:rPr>
  </w:style>
  <w:style w:type="paragraph" w:styleId="berschrift2">
    <w:name w:val="heading 2"/>
    <w:basedOn w:val="Standard"/>
    <w:next w:val="Standard"/>
    <w:link w:val="berschrift2Zchn"/>
    <w:qFormat/>
    <w:rsid w:val="000F6A9F"/>
    <w:pPr>
      <w:keepNext/>
      <w:pBdr>
        <w:top w:val="single" w:sz="4" w:space="1" w:color="auto"/>
        <w:left w:val="single" w:sz="4" w:space="4" w:color="auto"/>
        <w:bottom w:val="single" w:sz="4" w:space="1" w:color="auto"/>
        <w:right w:val="single" w:sz="4" w:space="4" w:color="auto"/>
      </w:pBd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F6A9F"/>
    <w:rPr>
      <w:rFonts w:ascii="Arial" w:eastAsia="Times" w:hAnsi="Arial" w:cs="Times New Roman"/>
      <w:b/>
      <w:noProof/>
      <w:szCs w:val="20"/>
    </w:rPr>
  </w:style>
  <w:style w:type="paragraph" w:styleId="Titel">
    <w:name w:val="Title"/>
    <w:basedOn w:val="Standard"/>
    <w:link w:val="TitelZchn"/>
    <w:qFormat/>
    <w:rsid w:val="000F6A9F"/>
    <w:pPr>
      <w:widowControl w:val="0"/>
      <w:jc w:val="center"/>
    </w:pPr>
    <w:rPr>
      <w:rFonts w:ascii="Times" w:eastAsia="Times New Roman" w:hAnsi="Times"/>
      <w:b/>
      <w:i/>
      <w:color w:val="000000"/>
    </w:rPr>
  </w:style>
  <w:style w:type="character" w:customStyle="1" w:styleId="TitelZchn">
    <w:name w:val="Titel Zchn"/>
    <w:basedOn w:val="Absatz-Standardschriftart"/>
    <w:link w:val="Titel"/>
    <w:rsid w:val="000F6A9F"/>
    <w:rPr>
      <w:rFonts w:ascii="Times" w:eastAsia="Times New Roman" w:hAnsi="Times" w:cs="Times New Roman"/>
      <w:b/>
      <w:i/>
      <w:noProof/>
      <w:color w:val="000000"/>
      <w:szCs w:val="20"/>
    </w:rPr>
  </w:style>
  <w:style w:type="paragraph" w:styleId="Kopfzeile">
    <w:name w:val="header"/>
    <w:basedOn w:val="Standard"/>
    <w:link w:val="KopfzeileZchn"/>
    <w:rsid w:val="000F6A9F"/>
    <w:pPr>
      <w:widowControl w:val="0"/>
      <w:tabs>
        <w:tab w:val="center" w:pos="4536"/>
        <w:tab w:val="right" w:pos="9072"/>
      </w:tabs>
      <w:jc w:val="both"/>
    </w:pPr>
    <w:rPr>
      <w:rFonts w:ascii="Times" w:eastAsia="Times New Roman" w:hAnsi="Times"/>
      <w:color w:val="000000"/>
    </w:rPr>
  </w:style>
  <w:style w:type="character" w:customStyle="1" w:styleId="KopfzeileZchn">
    <w:name w:val="Kopfzeile Zchn"/>
    <w:basedOn w:val="Absatz-Standardschriftart"/>
    <w:link w:val="Kopfzeile"/>
    <w:rsid w:val="000F6A9F"/>
    <w:rPr>
      <w:rFonts w:ascii="Times" w:eastAsia="Times New Roman" w:hAnsi="Times" w:cs="Times New Roman"/>
      <w:noProof/>
      <w:color w:val="000000"/>
      <w:szCs w:val="20"/>
    </w:rPr>
  </w:style>
  <w:style w:type="character" w:styleId="Seitenzahl">
    <w:name w:val="page number"/>
    <w:basedOn w:val="Absatz-Standardschriftart"/>
    <w:rsid w:val="000F6A9F"/>
  </w:style>
  <w:style w:type="paragraph" w:styleId="Fuzeile">
    <w:name w:val="footer"/>
    <w:basedOn w:val="Standard"/>
    <w:link w:val="FuzeileZchn"/>
    <w:rsid w:val="000F6A9F"/>
    <w:pPr>
      <w:framePr w:hSpace="142" w:vSpace="142" w:wrap="around" w:vAnchor="text" w:hAnchor="text" w:y="1"/>
      <w:widowControl w:val="0"/>
      <w:tabs>
        <w:tab w:val="center" w:pos="4536"/>
        <w:tab w:val="right" w:pos="9072"/>
      </w:tabs>
      <w:jc w:val="both"/>
    </w:pPr>
    <w:rPr>
      <w:rFonts w:ascii="Times" w:eastAsia="Times New Roman" w:hAnsi="Times"/>
      <w:color w:val="000000"/>
      <w:sz w:val="20"/>
    </w:rPr>
  </w:style>
  <w:style w:type="character" w:customStyle="1" w:styleId="FuzeileZchn">
    <w:name w:val="Fußzeile Zchn"/>
    <w:basedOn w:val="Absatz-Standardschriftart"/>
    <w:link w:val="Fuzeile"/>
    <w:rsid w:val="000F6A9F"/>
    <w:rPr>
      <w:rFonts w:ascii="Times" w:eastAsia="Times New Roman" w:hAnsi="Times" w:cs="Times New Roman"/>
      <w:noProof/>
      <w:color w:val="000000"/>
      <w:sz w:val="20"/>
      <w:szCs w:val="20"/>
    </w:rPr>
  </w:style>
  <w:style w:type="paragraph" w:styleId="Textkrper">
    <w:name w:val="Body Text"/>
    <w:basedOn w:val="Standard"/>
    <w:link w:val="TextkrperZchn"/>
    <w:rsid w:val="000F6A9F"/>
    <w:rPr>
      <w:color w:val="FF0000"/>
    </w:rPr>
  </w:style>
  <w:style w:type="character" w:customStyle="1" w:styleId="TextkrperZchn">
    <w:name w:val="Textkörper Zchn"/>
    <w:basedOn w:val="Absatz-Standardschriftart"/>
    <w:link w:val="Textkrper"/>
    <w:rsid w:val="000F6A9F"/>
    <w:rPr>
      <w:rFonts w:ascii="Arial" w:eastAsia="Times" w:hAnsi="Arial" w:cs="Times New Roman"/>
      <w:noProof/>
      <w:color w:val="FF0000"/>
      <w:szCs w:val="20"/>
    </w:rPr>
  </w:style>
  <w:style w:type="paragraph" w:styleId="Textkrper-Zeileneinzug">
    <w:name w:val="Body Text Indent"/>
    <w:basedOn w:val="Standard"/>
    <w:link w:val="Textkrper-ZeileneinzugZchn"/>
    <w:rsid w:val="000F6A9F"/>
    <w:pPr>
      <w:ind w:left="709"/>
    </w:pPr>
  </w:style>
  <w:style w:type="character" w:customStyle="1" w:styleId="Textkrper-ZeileneinzugZchn">
    <w:name w:val="Textkörper-Zeileneinzug Zchn"/>
    <w:basedOn w:val="Absatz-Standardschriftart"/>
    <w:link w:val="Textkrper-Zeileneinzug"/>
    <w:rsid w:val="000F6A9F"/>
    <w:rPr>
      <w:rFonts w:ascii="Arial" w:eastAsia="Times" w:hAnsi="Arial" w:cs="Times New Roman"/>
      <w:noProof/>
      <w:szCs w:val="20"/>
    </w:rPr>
  </w:style>
  <w:style w:type="paragraph" w:styleId="Sprechblasentext">
    <w:name w:val="Balloon Text"/>
    <w:basedOn w:val="Standard"/>
    <w:link w:val="SprechblasentextZchn"/>
    <w:uiPriority w:val="99"/>
    <w:semiHidden/>
    <w:unhideWhenUsed/>
    <w:rsid w:val="000F6A9F"/>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F6A9F"/>
    <w:rPr>
      <w:rFonts w:ascii="Lucida Grande" w:eastAsia="Times" w:hAnsi="Lucida Grande" w:cs="Lucida Grande"/>
      <w:noProof/>
      <w:sz w:val="18"/>
      <w:szCs w:val="18"/>
    </w:rPr>
  </w:style>
  <w:style w:type="paragraph" w:styleId="Funotentext">
    <w:name w:val="footnote text"/>
    <w:basedOn w:val="Standard"/>
    <w:link w:val="FunotentextZchn"/>
    <w:uiPriority w:val="99"/>
    <w:unhideWhenUsed/>
    <w:rsid w:val="00662F7C"/>
    <w:rPr>
      <w:szCs w:val="24"/>
    </w:rPr>
  </w:style>
  <w:style w:type="character" w:customStyle="1" w:styleId="FunotentextZchn">
    <w:name w:val="Fußnotentext Zchn"/>
    <w:basedOn w:val="Absatz-Standardschriftart"/>
    <w:link w:val="Funotentext"/>
    <w:uiPriority w:val="99"/>
    <w:rsid w:val="00662F7C"/>
    <w:rPr>
      <w:rFonts w:ascii="Arial" w:eastAsia="Times" w:hAnsi="Arial" w:cs="Times New Roman"/>
      <w:noProof/>
    </w:rPr>
  </w:style>
  <w:style w:type="character" w:styleId="Funotenzeichen">
    <w:name w:val="footnote reference"/>
    <w:basedOn w:val="Absatz-Standardschriftart"/>
    <w:uiPriority w:val="99"/>
    <w:unhideWhenUsed/>
    <w:rsid w:val="00662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7703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Marie-Theres Beeler</dc:creator>
  <cp:keywords/>
  <dc:description/>
  <cp:lastModifiedBy>Berg Stefan</cp:lastModifiedBy>
  <cp:revision>2</cp:revision>
  <cp:lastPrinted>2014-06-18T15:32:00Z</cp:lastPrinted>
  <dcterms:created xsi:type="dcterms:W3CDTF">2025-12-18T10:46:00Z</dcterms:created>
  <dcterms:modified xsi:type="dcterms:W3CDTF">2025-12-18T10:46:00Z</dcterms:modified>
</cp:coreProperties>
</file>